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C2" w:rsidRDefault="00CA72C2" w:rsidP="00CA72C2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CA72C2" w:rsidRPr="00404B27" w:rsidRDefault="00CA72C2" w:rsidP="00CA72C2">
      <w:pPr>
        <w:spacing w:before="60"/>
        <w:jc w:val="center"/>
        <w:rPr>
          <w:b/>
          <w:sz w:val="24"/>
          <w:szCs w:val="24"/>
        </w:rPr>
      </w:pPr>
    </w:p>
    <w:p w:rsidR="00CA72C2" w:rsidRPr="002F5B42" w:rsidRDefault="00CA72C2" w:rsidP="00CA72C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CA72C2" w:rsidRPr="002F5B42" w:rsidRDefault="00CA72C2" w:rsidP="00CA72C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CA72C2" w:rsidRDefault="00CA72C2" w:rsidP="00CA72C2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CA72C2" w:rsidRDefault="00CA72C2" w:rsidP="00CA72C2">
      <w:pPr>
        <w:spacing w:before="60"/>
        <w:jc w:val="center"/>
        <w:rPr>
          <w:b/>
          <w:spacing w:val="200"/>
          <w:sz w:val="28"/>
          <w:szCs w:val="28"/>
        </w:rPr>
      </w:pPr>
    </w:p>
    <w:p w:rsidR="00CA72C2" w:rsidRDefault="00CA72C2" w:rsidP="00CA72C2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CA72C2" w:rsidRPr="00B227BB" w:rsidRDefault="00CA72C2" w:rsidP="00CA72C2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6F0A64" w:rsidRPr="006F0A64" w:rsidTr="00CA72C2">
        <w:trPr>
          <w:trHeight w:val="620"/>
        </w:trPr>
        <w:tc>
          <w:tcPr>
            <w:tcW w:w="3622" w:type="dxa"/>
          </w:tcPr>
          <w:p w:rsidR="00CA72C2" w:rsidRPr="006F0A64" w:rsidRDefault="00CA72C2" w:rsidP="006F0A64">
            <w:pPr>
              <w:spacing w:before="120"/>
              <w:rPr>
                <w:b/>
                <w:sz w:val="28"/>
                <w:szCs w:val="28"/>
              </w:rPr>
            </w:pPr>
            <w:r w:rsidRPr="006F0A64">
              <w:rPr>
                <w:sz w:val="28"/>
                <w:szCs w:val="28"/>
              </w:rPr>
              <w:t>від ___</w:t>
            </w:r>
            <w:r w:rsidR="006F0A64">
              <w:rPr>
                <w:sz w:val="28"/>
                <w:szCs w:val="28"/>
                <w:u w:val="single"/>
              </w:rPr>
              <w:t>21.10</w:t>
            </w:r>
            <w:r w:rsidRPr="006F0A64">
              <w:rPr>
                <w:sz w:val="28"/>
                <w:szCs w:val="28"/>
              </w:rPr>
              <w:t>____ 2019р.</w:t>
            </w:r>
          </w:p>
        </w:tc>
        <w:tc>
          <w:tcPr>
            <w:tcW w:w="2758" w:type="dxa"/>
          </w:tcPr>
          <w:p w:rsidR="00CA72C2" w:rsidRPr="006F0A64" w:rsidRDefault="00CA72C2" w:rsidP="00CA72C2">
            <w:pPr>
              <w:spacing w:before="120"/>
              <w:jc w:val="center"/>
              <w:rPr>
                <w:sz w:val="28"/>
                <w:szCs w:val="28"/>
              </w:rPr>
            </w:pPr>
            <w:r w:rsidRPr="006F0A64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CA72C2" w:rsidRPr="006F0A64" w:rsidRDefault="00CA72C2" w:rsidP="006F0A64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6F0A64">
              <w:rPr>
                <w:sz w:val="28"/>
                <w:szCs w:val="28"/>
              </w:rPr>
              <w:t>№ _____</w:t>
            </w:r>
            <w:r w:rsidR="006F0A64">
              <w:rPr>
                <w:sz w:val="28"/>
                <w:szCs w:val="28"/>
                <w:u w:val="single"/>
              </w:rPr>
              <w:t>476</w:t>
            </w:r>
            <w:bookmarkStart w:id="0" w:name="_GoBack"/>
            <w:bookmarkEnd w:id="0"/>
            <w:r w:rsidRPr="006F0A64">
              <w:rPr>
                <w:sz w:val="28"/>
                <w:szCs w:val="28"/>
              </w:rPr>
              <w:t>______</w:t>
            </w:r>
          </w:p>
        </w:tc>
      </w:tr>
    </w:tbl>
    <w:p w:rsidR="00CA72C2" w:rsidRDefault="00CA72C2" w:rsidP="00CA72C2">
      <w:pPr>
        <w:rPr>
          <w:sz w:val="28"/>
          <w:szCs w:val="28"/>
        </w:rPr>
      </w:pPr>
    </w:p>
    <w:p w:rsidR="00CA72C2" w:rsidRDefault="00CA72C2" w:rsidP="00CA72C2">
      <w:pPr>
        <w:pStyle w:val="a6"/>
      </w:pPr>
    </w:p>
    <w:p w:rsidR="00CA72C2" w:rsidRPr="001A5B9E" w:rsidRDefault="00CA72C2" w:rsidP="00CA72C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CA72C2" w:rsidRPr="001A5B9E" w:rsidRDefault="00CA72C2" w:rsidP="00CA72C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CA72C2" w:rsidRPr="00ED1802" w:rsidRDefault="00CA72C2" w:rsidP="00CA72C2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2C2" w:rsidRDefault="00CA72C2" w:rsidP="00CA72C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4C3F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2B4C3F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ах 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 xml:space="preserve">нагляду за будівництвом об’єктів </w:t>
      </w:r>
    </w:p>
    <w:p w:rsidR="00CA72C2" w:rsidRDefault="00CA72C2" w:rsidP="00CA72C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2C2" w:rsidRPr="008C5EC1" w:rsidRDefault="00CA72C2" w:rsidP="00CA72C2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A72C2" w:rsidRPr="008C5EC1" w:rsidRDefault="00CA72C2" w:rsidP="00CA72C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2C2" w:rsidRPr="00035AC2" w:rsidRDefault="00CA72C2" w:rsidP="00CA72C2">
      <w:pPr>
        <w:pStyle w:val="10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32327F">
        <w:rPr>
          <w:rFonts w:ascii="Times New Roman" w:hAnsi="Times New Roman"/>
          <w:sz w:val="28"/>
          <w:szCs w:val="28"/>
          <w:lang w:val="uk-UA"/>
        </w:rPr>
        <w:t>Приліпком</w:t>
      </w:r>
      <w:proofErr w:type="spellEnd"/>
      <w:r w:rsidRPr="0032327F">
        <w:rPr>
          <w:rFonts w:ascii="Times New Roman" w:hAnsi="Times New Roman"/>
          <w:sz w:val="28"/>
          <w:szCs w:val="28"/>
          <w:lang w:val="uk-UA"/>
        </w:rPr>
        <w:t xml:space="preserve"> Володимиром Анатолійовичем наступн</w:t>
      </w:r>
      <w:r w:rsidR="005C2940">
        <w:rPr>
          <w:rFonts w:ascii="Times New Roman" w:hAnsi="Times New Roman"/>
          <w:sz w:val="28"/>
          <w:szCs w:val="28"/>
          <w:lang w:val="uk-UA"/>
        </w:rPr>
        <w:t>і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="005C2940">
        <w:rPr>
          <w:rFonts w:ascii="Times New Roman" w:hAnsi="Times New Roman"/>
          <w:sz w:val="28"/>
          <w:szCs w:val="28"/>
          <w:lang w:val="uk-UA"/>
        </w:rPr>
        <w:t>и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CA72C2" w:rsidRDefault="00CA72C2" w:rsidP="00CA72C2">
      <w:pPr>
        <w:spacing w:after="120"/>
        <w:ind w:firstLine="567"/>
        <w:jc w:val="both"/>
        <w:rPr>
          <w:sz w:val="28"/>
          <w:szCs w:val="28"/>
        </w:rPr>
      </w:pPr>
      <w:r w:rsidRPr="008039A3">
        <w:rPr>
          <w:sz w:val="28"/>
          <w:szCs w:val="28"/>
        </w:rPr>
        <w:t>1.1. «</w:t>
      </w:r>
      <w:r w:rsidRPr="00CA72C2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О251513  </w:t>
      </w:r>
      <w:proofErr w:type="spellStart"/>
      <w:r w:rsidRPr="00CA72C2">
        <w:rPr>
          <w:sz w:val="28"/>
          <w:szCs w:val="28"/>
        </w:rPr>
        <w:t>Боршна</w:t>
      </w:r>
      <w:proofErr w:type="spellEnd"/>
      <w:r w:rsidRPr="00CA72C2">
        <w:rPr>
          <w:sz w:val="28"/>
          <w:szCs w:val="28"/>
        </w:rPr>
        <w:t xml:space="preserve"> - </w:t>
      </w:r>
      <w:proofErr w:type="spellStart"/>
      <w:r w:rsidRPr="00CA72C2">
        <w:rPr>
          <w:sz w:val="28"/>
          <w:szCs w:val="28"/>
        </w:rPr>
        <w:t>Смош</w:t>
      </w:r>
      <w:proofErr w:type="spellEnd"/>
      <w:r w:rsidRPr="00CA72C2">
        <w:rPr>
          <w:sz w:val="28"/>
          <w:szCs w:val="28"/>
        </w:rPr>
        <w:t xml:space="preserve"> - Ряшки - </w:t>
      </w:r>
      <w:proofErr w:type="spellStart"/>
      <w:r w:rsidRPr="00CA72C2">
        <w:rPr>
          <w:sz w:val="28"/>
          <w:szCs w:val="28"/>
        </w:rPr>
        <w:t>Оникіївка</w:t>
      </w:r>
      <w:proofErr w:type="spellEnd"/>
      <w:r w:rsidRPr="00CA72C2">
        <w:rPr>
          <w:sz w:val="28"/>
          <w:szCs w:val="28"/>
        </w:rPr>
        <w:t xml:space="preserve"> на ділянці км 0 + 000 - км 16 + 500, (окремими ділянками)</w:t>
      </w:r>
      <w:r w:rsidRPr="008039A3">
        <w:rPr>
          <w:sz w:val="28"/>
          <w:szCs w:val="28"/>
        </w:rPr>
        <w:t>».</w:t>
      </w:r>
    </w:p>
    <w:p w:rsidR="00CA72C2" w:rsidRPr="008039A3" w:rsidRDefault="00CA72C2" w:rsidP="00CA72C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«</w:t>
      </w:r>
      <w:r w:rsidRPr="00CA72C2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О251509  Прилуки - </w:t>
      </w:r>
      <w:proofErr w:type="spellStart"/>
      <w:r w:rsidRPr="00CA72C2">
        <w:rPr>
          <w:sz w:val="28"/>
          <w:szCs w:val="28"/>
        </w:rPr>
        <w:t>Сергіївка</w:t>
      </w:r>
      <w:proofErr w:type="spellEnd"/>
      <w:r w:rsidRPr="00CA72C2">
        <w:rPr>
          <w:sz w:val="28"/>
          <w:szCs w:val="28"/>
        </w:rPr>
        <w:t xml:space="preserve"> на ділянці км 0 + 000 - км 29 + 500, (окремими ділянками)</w:t>
      </w:r>
      <w:r>
        <w:rPr>
          <w:sz w:val="28"/>
          <w:szCs w:val="28"/>
        </w:rPr>
        <w:t>».</w:t>
      </w:r>
    </w:p>
    <w:p w:rsidR="00CA72C2" w:rsidRDefault="00CA72C2" w:rsidP="00CA72C2">
      <w:pPr>
        <w:spacing w:after="120"/>
        <w:ind w:firstLine="567"/>
        <w:jc w:val="both"/>
        <w:rPr>
          <w:sz w:val="28"/>
          <w:szCs w:val="28"/>
        </w:rPr>
      </w:pPr>
      <w:r w:rsidRPr="000B745B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sz w:val="28"/>
          <w:szCs w:val="28"/>
        </w:rPr>
        <w:t>серпня</w:t>
      </w:r>
      <w:r w:rsidRPr="000B745B">
        <w:rPr>
          <w:sz w:val="28"/>
          <w:szCs w:val="28"/>
        </w:rPr>
        <w:t xml:space="preserve"> 201</w:t>
      </w:r>
      <w:r>
        <w:rPr>
          <w:sz w:val="28"/>
          <w:szCs w:val="28"/>
        </w:rPr>
        <w:t>8 року  АТ №007239</w:t>
      </w:r>
      <w:r w:rsidRPr="000B745B">
        <w:rPr>
          <w:sz w:val="28"/>
          <w:szCs w:val="28"/>
        </w:rPr>
        <w:t>.</w:t>
      </w:r>
    </w:p>
    <w:p w:rsidR="00CA72C2" w:rsidRDefault="00CA72C2" w:rsidP="00CA72C2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CA72C2" w:rsidRDefault="00CA72C2" w:rsidP="00CA72C2">
      <w:pPr>
        <w:spacing w:before="60"/>
        <w:jc w:val="center"/>
        <w:rPr>
          <w:sz w:val="28"/>
          <w:szCs w:val="28"/>
        </w:rPr>
      </w:pPr>
    </w:p>
    <w:p w:rsidR="00CA72C2" w:rsidRDefault="00CA72C2" w:rsidP="00CA72C2">
      <w:pPr>
        <w:spacing w:before="60"/>
        <w:jc w:val="center"/>
        <w:rPr>
          <w:sz w:val="28"/>
          <w:szCs w:val="28"/>
        </w:rPr>
      </w:pPr>
    </w:p>
    <w:p w:rsidR="00CA72C2" w:rsidRDefault="00CA72C2" w:rsidP="005C2940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C2940">
        <w:rPr>
          <w:sz w:val="28"/>
          <w:szCs w:val="28"/>
          <w:lang w:val="ru-RU"/>
        </w:rPr>
        <w:tab/>
      </w:r>
      <w:r w:rsidR="005C2940">
        <w:rPr>
          <w:sz w:val="28"/>
          <w:szCs w:val="28"/>
          <w:lang w:val="ru-RU"/>
        </w:rPr>
        <w:tab/>
      </w:r>
      <w:r w:rsidR="005C2940"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Андрій ТИШИНА</w:t>
      </w:r>
    </w:p>
    <w:p w:rsidR="00CA72C2" w:rsidRDefault="00CA72C2" w:rsidP="00FF71C2">
      <w:pPr>
        <w:spacing w:before="60"/>
        <w:jc w:val="center"/>
        <w:rPr>
          <w:b/>
          <w:sz w:val="24"/>
          <w:szCs w:val="24"/>
          <w:lang w:val="ru-RU"/>
        </w:rPr>
      </w:pPr>
    </w:p>
    <w:p w:rsidR="005C2940" w:rsidRDefault="005C2940" w:rsidP="00FF71C2">
      <w:pPr>
        <w:spacing w:before="60"/>
        <w:jc w:val="center"/>
        <w:rPr>
          <w:b/>
          <w:sz w:val="24"/>
          <w:szCs w:val="24"/>
          <w:lang w:val="ru-RU"/>
        </w:rPr>
      </w:pPr>
    </w:p>
    <w:p w:rsidR="005C2940" w:rsidRDefault="005C2940" w:rsidP="00FF71C2">
      <w:pPr>
        <w:spacing w:before="60"/>
        <w:jc w:val="center"/>
        <w:rPr>
          <w:b/>
          <w:sz w:val="24"/>
          <w:szCs w:val="24"/>
          <w:lang w:val="ru-RU"/>
        </w:rPr>
      </w:pPr>
    </w:p>
    <w:p w:rsidR="005C2940" w:rsidRDefault="005C2940" w:rsidP="00FF71C2">
      <w:pPr>
        <w:spacing w:before="60"/>
        <w:jc w:val="center"/>
        <w:rPr>
          <w:b/>
          <w:sz w:val="24"/>
          <w:szCs w:val="24"/>
          <w:lang w:val="ru-RU"/>
        </w:rPr>
      </w:pPr>
    </w:p>
    <w:p w:rsidR="005C2940" w:rsidRDefault="005C2940" w:rsidP="00FF71C2">
      <w:pPr>
        <w:spacing w:before="60"/>
        <w:jc w:val="center"/>
        <w:rPr>
          <w:b/>
          <w:sz w:val="24"/>
          <w:szCs w:val="24"/>
          <w:lang w:val="ru-RU"/>
        </w:rPr>
      </w:pPr>
    </w:p>
    <w:p w:rsidR="005C2940" w:rsidRDefault="005C2940" w:rsidP="00FF71C2">
      <w:pPr>
        <w:spacing w:before="60"/>
        <w:jc w:val="center"/>
        <w:rPr>
          <w:b/>
          <w:sz w:val="24"/>
          <w:szCs w:val="24"/>
          <w:lang w:val="ru-RU"/>
        </w:rPr>
      </w:pPr>
    </w:p>
    <w:sectPr w:rsidR="005C2940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DB" w:rsidRDefault="00A96DDB">
      <w:r>
        <w:separator/>
      </w:r>
    </w:p>
  </w:endnote>
  <w:endnote w:type="continuationSeparator" w:id="0">
    <w:p w:rsidR="00A96DDB" w:rsidRDefault="00A9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DB" w:rsidRDefault="00A96DDB">
      <w:r>
        <w:separator/>
      </w:r>
    </w:p>
  </w:footnote>
  <w:footnote w:type="continuationSeparator" w:id="0">
    <w:p w:rsidR="00A96DDB" w:rsidRDefault="00A9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04" w:rsidRDefault="00C83104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3104" w:rsidRDefault="00C83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04" w:rsidRPr="00882329" w:rsidRDefault="00C83104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7369DB">
      <w:rPr>
        <w:rStyle w:val="a4"/>
        <w:noProof/>
        <w:sz w:val="24"/>
        <w:szCs w:val="24"/>
      </w:rPr>
      <w:t>25</w:t>
    </w:r>
    <w:r w:rsidRPr="00882329">
      <w:rPr>
        <w:rStyle w:val="a4"/>
        <w:sz w:val="24"/>
        <w:szCs w:val="24"/>
      </w:rPr>
      <w:fldChar w:fldCharType="end"/>
    </w:r>
  </w:p>
  <w:p w:rsidR="00C83104" w:rsidRDefault="00C831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04" w:rsidRDefault="00C83104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90335"/>
    <w:rsid w:val="000E57E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2E1BC5"/>
    <w:rsid w:val="00364D3D"/>
    <w:rsid w:val="00383178"/>
    <w:rsid w:val="003B7419"/>
    <w:rsid w:val="003D47AD"/>
    <w:rsid w:val="00404B27"/>
    <w:rsid w:val="00455859"/>
    <w:rsid w:val="00490577"/>
    <w:rsid w:val="00493CF5"/>
    <w:rsid w:val="004B378D"/>
    <w:rsid w:val="004F0EBB"/>
    <w:rsid w:val="005175C0"/>
    <w:rsid w:val="005A7DD0"/>
    <w:rsid w:val="005C27A8"/>
    <w:rsid w:val="005C2940"/>
    <w:rsid w:val="00610569"/>
    <w:rsid w:val="00634A16"/>
    <w:rsid w:val="0064447B"/>
    <w:rsid w:val="00691CF1"/>
    <w:rsid w:val="006971C1"/>
    <w:rsid w:val="006B45A5"/>
    <w:rsid w:val="006D20EF"/>
    <w:rsid w:val="006F0A64"/>
    <w:rsid w:val="006F1FA7"/>
    <w:rsid w:val="006F2B06"/>
    <w:rsid w:val="007369DB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82329"/>
    <w:rsid w:val="008A7B87"/>
    <w:rsid w:val="008B230B"/>
    <w:rsid w:val="008B27B0"/>
    <w:rsid w:val="008C5EC1"/>
    <w:rsid w:val="008E0AF7"/>
    <w:rsid w:val="0093500F"/>
    <w:rsid w:val="00983FD4"/>
    <w:rsid w:val="009C395D"/>
    <w:rsid w:val="009D3EF2"/>
    <w:rsid w:val="009F3B77"/>
    <w:rsid w:val="00A0634F"/>
    <w:rsid w:val="00A15BD9"/>
    <w:rsid w:val="00A227D6"/>
    <w:rsid w:val="00A76C94"/>
    <w:rsid w:val="00A77430"/>
    <w:rsid w:val="00A96DDB"/>
    <w:rsid w:val="00A96FD1"/>
    <w:rsid w:val="00AC06E9"/>
    <w:rsid w:val="00AE20C7"/>
    <w:rsid w:val="00B227BB"/>
    <w:rsid w:val="00B47773"/>
    <w:rsid w:val="00B84CCE"/>
    <w:rsid w:val="00BC507E"/>
    <w:rsid w:val="00BD091D"/>
    <w:rsid w:val="00BE59C3"/>
    <w:rsid w:val="00BF4F8D"/>
    <w:rsid w:val="00C10A71"/>
    <w:rsid w:val="00C63D7F"/>
    <w:rsid w:val="00C83104"/>
    <w:rsid w:val="00CA72C2"/>
    <w:rsid w:val="00CC4AF9"/>
    <w:rsid w:val="00D023AF"/>
    <w:rsid w:val="00D42D84"/>
    <w:rsid w:val="00DB4827"/>
    <w:rsid w:val="00DE6C46"/>
    <w:rsid w:val="00DE7076"/>
    <w:rsid w:val="00E6165F"/>
    <w:rsid w:val="00E80A85"/>
    <w:rsid w:val="00EC25AA"/>
    <w:rsid w:val="00EF56AE"/>
    <w:rsid w:val="00F12C37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FDC11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2019-11-04T13:29:00Z</cp:lastPrinted>
  <dcterms:created xsi:type="dcterms:W3CDTF">2019-11-06T08:54:00Z</dcterms:created>
  <dcterms:modified xsi:type="dcterms:W3CDTF">2019-11-06T08:54:00Z</dcterms:modified>
</cp:coreProperties>
</file>